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99DBA" w14:textId="77777777" w:rsidR="008C5BAD" w:rsidRDefault="008C5BAD" w:rsidP="00B5132F">
      <w:bookmarkStart w:id="0" w:name="_GoBack"/>
      <w:bookmarkEnd w:id="0"/>
    </w:p>
    <w:p w14:paraId="03C94EEC" w14:textId="77777777" w:rsidR="00E5176D" w:rsidRDefault="00E5176D" w:rsidP="00242F5F">
      <w:pPr>
        <w:spacing w:line="240" w:lineRule="auto"/>
        <w:rPr>
          <w:rFonts w:ascii="Arial" w:hAnsi="Arial" w:cs="Arial"/>
          <w:b/>
        </w:rPr>
      </w:pPr>
    </w:p>
    <w:p w14:paraId="7E24AB67" w14:textId="5E1C6E88" w:rsidR="00242F5F" w:rsidRPr="0008743E" w:rsidRDefault="00242F5F" w:rsidP="00242F5F">
      <w:pPr>
        <w:spacing w:line="240" w:lineRule="auto"/>
        <w:rPr>
          <w:rFonts w:ascii="Arial" w:hAnsi="Arial" w:cs="Arial"/>
          <w:b/>
        </w:rPr>
      </w:pPr>
      <w:r w:rsidRPr="0008743E">
        <w:rPr>
          <w:rFonts w:ascii="Arial" w:hAnsi="Arial" w:cs="Arial"/>
          <w:b/>
        </w:rPr>
        <w:t>FOR IMMEDIATE RELEASE</w:t>
      </w:r>
    </w:p>
    <w:p w14:paraId="5FD08F85" w14:textId="0B45B771" w:rsidR="00242F5F" w:rsidRPr="0008743E" w:rsidRDefault="005F2BDC" w:rsidP="00242F5F">
      <w:pPr>
        <w:spacing w:line="240" w:lineRule="auto"/>
        <w:rPr>
          <w:rFonts w:ascii="Arial" w:hAnsi="Arial" w:cs="Arial"/>
          <w:sz w:val="24"/>
          <w:szCs w:val="24"/>
        </w:rPr>
      </w:pPr>
      <w:r w:rsidRPr="0008743E">
        <w:rPr>
          <w:rFonts w:ascii="Arial" w:hAnsi="Arial" w:cs="Arial"/>
          <w:sz w:val="24"/>
          <w:szCs w:val="24"/>
        </w:rPr>
        <w:t>April 1</w:t>
      </w:r>
      <w:r w:rsidR="0092549F" w:rsidRPr="0008743E">
        <w:rPr>
          <w:rFonts w:ascii="Arial" w:hAnsi="Arial" w:cs="Arial"/>
          <w:sz w:val="24"/>
          <w:szCs w:val="24"/>
        </w:rPr>
        <w:t>3</w:t>
      </w:r>
      <w:r w:rsidRPr="0008743E">
        <w:rPr>
          <w:rFonts w:ascii="Arial" w:hAnsi="Arial" w:cs="Arial"/>
          <w:sz w:val="24"/>
          <w:szCs w:val="24"/>
          <w:vertAlign w:val="superscript"/>
        </w:rPr>
        <w:t>th</w:t>
      </w:r>
      <w:r w:rsidRPr="0008743E">
        <w:rPr>
          <w:rFonts w:ascii="Arial" w:hAnsi="Arial" w:cs="Arial"/>
          <w:sz w:val="24"/>
          <w:szCs w:val="24"/>
        </w:rPr>
        <w:t>, 2026</w:t>
      </w:r>
    </w:p>
    <w:p w14:paraId="39F8B3C4" w14:textId="77777777" w:rsidR="005F2BDC" w:rsidRPr="00E5176D" w:rsidRDefault="005F2BDC" w:rsidP="00242F5F">
      <w:pPr>
        <w:spacing w:line="240" w:lineRule="auto"/>
        <w:rPr>
          <w:rFonts w:ascii="Arial" w:hAnsi="Arial" w:cs="Arial"/>
          <w:sz w:val="32"/>
          <w:szCs w:val="32"/>
        </w:rPr>
      </w:pPr>
    </w:p>
    <w:p w14:paraId="100B0B77" w14:textId="77777777" w:rsidR="00E5176D" w:rsidRDefault="0008743E" w:rsidP="009A1DA8">
      <w:pPr>
        <w:jc w:val="center"/>
        <w:rPr>
          <w:rFonts w:ascii="Arial" w:hAnsi="Arial" w:cs="Arial"/>
          <w:b/>
          <w:bCs/>
          <w:sz w:val="32"/>
          <w:szCs w:val="32"/>
        </w:rPr>
      </w:pPr>
      <w:r w:rsidRPr="00E5176D">
        <w:rPr>
          <w:rFonts w:ascii="Arial" w:hAnsi="Arial" w:cs="Arial"/>
          <w:b/>
          <w:bCs/>
          <w:sz w:val="32"/>
          <w:szCs w:val="32"/>
        </w:rPr>
        <w:t xml:space="preserve">WSC Refutes Claims Regarding </w:t>
      </w:r>
      <w:r w:rsidR="00E5176D" w:rsidRPr="00E5176D">
        <w:rPr>
          <w:rFonts w:ascii="Arial" w:hAnsi="Arial" w:cs="Arial"/>
          <w:b/>
          <w:bCs/>
          <w:sz w:val="32"/>
          <w:szCs w:val="32"/>
        </w:rPr>
        <w:t xml:space="preserve">Chesters, </w:t>
      </w:r>
    </w:p>
    <w:p w14:paraId="365B4C3B" w14:textId="5293ED7F" w:rsidR="005F2BDC" w:rsidRPr="00E5176D" w:rsidRDefault="00E5176D" w:rsidP="009A1DA8">
      <w:pPr>
        <w:jc w:val="center"/>
        <w:rPr>
          <w:rFonts w:ascii="Arial" w:hAnsi="Arial" w:cs="Arial"/>
          <w:b/>
          <w:bCs/>
          <w:sz w:val="32"/>
          <w:szCs w:val="32"/>
        </w:rPr>
      </w:pPr>
      <w:r w:rsidRPr="00E5176D">
        <w:rPr>
          <w:rFonts w:ascii="Arial" w:hAnsi="Arial" w:cs="Arial"/>
          <w:b/>
          <w:bCs/>
          <w:sz w:val="32"/>
          <w:szCs w:val="32"/>
        </w:rPr>
        <w:t xml:space="preserve">North </w:t>
      </w:r>
      <w:r w:rsidR="00DE3355" w:rsidRPr="00E5176D">
        <w:rPr>
          <w:rFonts w:ascii="Arial" w:hAnsi="Arial" w:cs="Arial"/>
          <w:b/>
          <w:bCs/>
          <w:sz w:val="32"/>
          <w:szCs w:val="32"/>
        </w:rPr>
        <w:t>Acklins</w:t>
      </w:r>
      <w:r w:rsidRPr="00E5176D">
        <w:rPr>
          <w:rFonts w:ascii="Arial" w:hAnsi="Arial" w:cs="Arial"/>
          <w:b/>
          <w:bCs/>
          <w:sz w:val="32"/>
          <w:szCs w:val="32"/>
        </w:rPr>
        <w:t xml:space="preserve"> Water Supply</w:t>
      </w:r>
    </w:p>
    <w:p w14:paraId="212603D5" w14:textId="4B0071A2" w:rsidR="0097000E" w:rsidRPr="0008743E" w:rsidRDefault="00D96019" w:rsidP="0008743E">
      <w:pPr>
        <w:autoSpaceDE w:val="0"/>
        <w:autoSpaceDN w:val="0"/>
        <w:adjustRightInd w:val="0"/>
        <w:spacing w:after="0" w:line="240" w:lineRule="auto"/>
        <w:jc w:val="both"/>
        <w:rPr>
          <w:rFonts w:ascii="Arial" w:hAnsi="Arial" w:cs="Arial"/>
          <w:b/>
          <w:bCs/>
          <w:sz w:val="24"/>
          <w:szCs w:val="24"/>
          <w:lang w:val="en-GB"/>
        </w:rPr>
      </w:pPr>
      <w:r w:rsidRPr="0008743E">
        <w:rPr>
          <w:rFonts w:ascii="Arial" w:hAnsi="Arial" w:cs="Arial"/>
          <w:b/>
          <w:i/>
          <w:sz w:val="24"/>
          <w:szCs w:val="24"/>
        </w:rPr>
        <w:t>New Providence, The Bahamas</w:t>
      </w:r>
      <w:r w:rsidRPr="0008743E">
        <w:rPr>
          <w:rFonts w:ascii="Arial" w:hAnsi="Arial" w:cs="Arial"/>
          <w:i/>
          <w:sz w:val="24"/>
          <w:szCs w:val="24"/>
        </w:rPr>
        <w:t>:</w:t>
      </w:r>
      <w:r w:rsidR="0097000E" w:rsidRPr="0008743E">
        <w:rPr>
          <w:rFonts w:ascii="Arial" w:hAnsi="Arial" w:cs="Arial"/>
          <w:sz w:val="24"/>
          <w:szCs w:val="24"/>
        </w:rPr>
        <w:t xml:space="preserve"> The Water and Sewerage Corporation (WSC) </w:t>
      </w:r>
      <w:r w:rsidR="0097000E" w:rsidRPr="0008743E">
        <w:rPr>
          <w:rFonts w:ascii="Arial" w:hAnsi="Arial" w:cs="Arial"/>
          <w:sz w:val="24"/>
          <w:szCs w:val="24"/>
          <w:lang w:val="en-GB"/>
        </w:rPr>
        <w:t>is aware of a video cir</w:t>
      </w:r>
      <w:r w:rsidR="0008743E">
        <w:rPr>
          <w:rFonts w:ascii="Arial" w:hAnsi="Arial" w:cs="Arial"/>
          <w:sz w:val="24"/>
          <w:szCs w:val="24"/>
          <w:lang w:val="en-GB"/>
        </w:rPr>
        <w:t>culating concerning water supply for the residents of North Acklins, particularly Chesters and Lovely Bay.</w:t>
      </w:r>
    </w:p>
    <w:p w14:paraId="4A6DD972" w14:textId="77777777" w:rsidR="0097000E" w:rsidRPr="0008743E" w:rsidRDefault="0097000E" w:rsidP="0008743E">
      <w:pPr>
        <w:autoSpaceDE w:val="0"/>
        <w:autoSpaceDN w:val="0"/>
        <w:adjustRightInd w:val="0"/>
        <w:spacing w:after="0" w:line="240" w:lineRule="auto"/>
        <w:jc w:val="both"/>
        <w:rPr>
          <w:rFonts w:ascii="Arial" w:hAnsi="Arial" w:cs="Arial"/>
          <w:sz w:val="24"/>
          <w:szCs w:val="24"/>
          <w:lang w:val="en-GB"/>
        </w:rPr>
      </w:pPr>
    </w:p>
    <w:p w14:paraId="6824ADB0" w14:textId="77777777" w:rsidR="009C1E57" w:rsidRDefault="00E5176D" w:rsidP="0008743E">
      <w:pPr>
        <w:autoSpaceDE w:val="0"/>
        <w:autoSpaceDN w:val="0"/>
        <w:adjustRightInd w:val="0"/>
        <w:spacing w:after="0" w:line="240" w:lineRule="auto"/>
        <w:jc w:val="both"/>
        <w:rPr>
          <w:rFonts w:ascii="Arial" w:hAnsi="Arial" w:cs="Arial"/>
          <w:sz w:val="24"/>
          <w:szCs w:val="24"/>
          <w:lang w:val="en-GB"/>
        </w:rPr>
      </w:pPr>
      <w:r>
        <w:rPr>
          <w:rFonts w:ascii="Arial" w:hAnsi="Arial" w:cs="Arial"/>
          <w:sz w:val="24"/>
          <w:szCs w:val="24"/>
          <w:lang w:val="en-GB"/>
        </w:rPr>
        <w:t>Please note that the video depicts</w:t>
      </w:r>
      <w:r w:rsidR="0097000E" w:rsidRPr="0008743E">
        <w:rPr>
          <w:rFonts w:ascii="Arial" w:hAnsi="Arial" w:cs="Arial"/>
          <w:sz w:val="24"/>
          <w:szCs w:val="24"/>
          <w:lang w:val="en-GB"/>
        </w:rPr>
        <w:t xml:space="preserve"> </w:t>
      </w:r>
      <w:r w:rsidR="0008743E">
        <w:rPr>
          <w:rFonts w:ascii="Arial" w:hAnsi="Arial" w:cs="Arial"/>
          <w:sz w:val="24"/>
          <w:szCs w:val="24"/>
          <w:lang w:val="en-GB"/>
        </w:rPr>
        <w:t>an old, abandoned cistern</w:t>
      </w:r>
      <w:r w:rsidR="0097000E" w:rsidRPr="0008743E">
        <w:rPr>
          <w:rFonts w:ascii="Arial" w:hAnsi="Arial" w:cs="Arial"/>
          <w:sz w:val="24"/>
          <w:szCs w:val="24"/>
          <w:lang w:val="en-GB"/>
        </w:rPr>
        <w:t xml:space="preserve"> in Chesters, </w:t>
      </w:r>
      <w:r>
        <w:rPr>
          <w:rFonts w:ascii="Arial" w:hAnsi="Arial" w:cs="Arial"/>
          <w:sz w:val="24"/>
          <w:szCs w:val="24"/>
          <w:lang w:val="en-GB"/>
        </w:rPr>
        <w:t xml:space="preserve">North </w:t>
      </w:r>
      <w:r w:rsidR="0097000E" w:rsidRPr="0008743E">
        <w:rPr>
          <w:rFonts w:ascii="Arial" w:hAnsi="Arial" w:cs="Arial"/>
          <w:sz w:val="24"/>
          <w:szCs w:val="24"/>
          <w:lang w:val="en-GB"/>
        </w:rPr>
        <w:t>Acklins</w:t>
      </w:r>
      <w:r w:rsidR="009C1E57">
        <w:rPr>
          <w:rFonts w:ascii="Arial" w:hAnsi="Arial" w:cs="Arial"/>
          <w:sz w:val="24"/>
          <w:szCs w:val="24"/>
          <w:lang w:val="en-GB"/>
        </w:rPr>
        <w:t>,</w:t>
      </w:r>
      <w:r w:rsidR="0097000E" w:rsidRPr="0008743E">
        <w:rPr>
          <w:rFonts w:ascii="Arial" w:hAnsi="Arial" w:cs="Arial"/>
          <w:sz w:val="24"/>
          <w:szCs w:val="24"/>
          <w:lang w:val="en-GB"/>
        </w:rPr>
        <w:t xml:space="preserve"> whi</w:t>
      </w:r>
      <w:r>
        <w:rPr>
          <w:rFonts w:ascii="Arial" w:hAnsi="Arial" w:cs="Arial"/>
          <w:sz w:val="24"/>
          <w:szCs w:val="24"/>
          <w:lang w:val="en-GB"/>
        </w:rPr>
        <w:t>ch has been decommissioned after it was</w:t>
      </w:r>
      <w:r w:rsidR="0097000E" w:rsidRPr="0008743E">
        <w:rPr>
          <w:rFonts w:ascii="Arial" w:hAnsi="Arial" w:cs="Arial"/>
          <w:sz w:val="24"/>
          <w:szCs w:val="24"/>
          <w:lang w:val="en-GB"/>
        </w:rPr>
        <w:t xml:space="preserve"> damage</w:t>
      </w:r>
      <w:r>
        <w:rPr>
          <w:rFonts w:ascii="Arial" w:hAnsi="Arial" w:cs="Arial"/>
          <w:sz w:val="24"/>
          <w:szCs w:val="24"/>
          <w:lang w:val="en-GB"/>
        </w:rPr>
        <w:t>d</w:t>
      </w:r>
      <w:r w:rsidR="0097000E" w:rsidRPr="0008743E">
        <w:rPr>
          <w:rFonts w:ascii="Arial" w:hAnsi="Arial" w:cs="Arial"/>
          <w:sz w:val="24"/>
          <w:szCs w:val="24"/>
          <w:lang w:val="en-GB"/>
        </w:rPr>
        <w:t xml:space="preserve"> </w:t>
      </w:r>
      <w:r>
        <w:rPr>
          <w:rFonts w:ascii="Arial" w:hAnsi="Arial" w:cs="Arial"/>
          <w:sz w:val="24"/>
          <w:szCs w:val="24"/>
          <w:lang w:val="en-GB"/>
        </w:rPr>
        <w:t>during a prior</w:t>
      </w:r>
      <w:r w:rsidR="0097000E" w:rsidRPr="0008743E">
        <w:rPr>
          <w:rFonts w:ascii="Arial" w:hAnsi="Arial" w:cs="Arial"/>
          <w:sz w:val="24"/>
          <w:szCs w:val="24"/>
          <w:lang w:val="en-GB"/>
        </w:rPr>
        <w:t xml:space="preserve"> storm</w:t>
      </w:r>
      <w:r w:rsidR="0008743E">
        <w:rPr>
          <w:rFonts w:ascii="Arial" w:hAnsi="Arial" w:cs="Arial"/>
          <w:sz w:val="24"/>
          <w:szCs w:val="24"/>
          <w:lang w:val="en-GB"/>
        </w:rPr>
        <w:t xml:space="preserve"> many years ago</w:t>
      </w:r>
      <w:r>
        <w:rPr>
          <w:rFonts w:ascii="Arial" w:hAnsi="Arial" w:cs="Arial"/>
          <w:sz w:val="24"/>
          <w:szCs w:val="24"/>
          <w:lang w:val="en-GB"/>
        </w:rPr>
        <w:t xml:space="preserve">. </w:t>
      </w:r>
    </w:p>
    <w:p w14:paraId="38E63C97" w14:textId="77777777" w:rsidR="009C1E57" w:rsidRDefault="009C1E57" w:rsidP="0008743E">
      <w:pPr>
        <w:autoSpaceDE w:val="0"/>
        <w:autoSpaceDN w:val="0"/>
        <w:adjustRightInd w:val="0"/>
        <w:spacing w:after="0" w:line="240" w:lineRule="auto"/>
        <w:jc w:val="both"/>
        <w:rPr>
          <w:rFonts w:ascii="Arial" w:hAnsi="Arial" w:cs="Arial"/>
          <w:sz w:val="24"/>
          <w:szCs w:val="24"/>
          <w:lang w:val="en-GB"/>
        </w:rPr>
      </w:pPr>
    </w:p>
    <w:p w14:paraId="733BC6CC" w14:textId="592E7E2C" w:rsidR="0097000E" w:rsidRPr="0008743E" w:rsidRDefault="00E5176D" w:rsidP="0008743E">
      <w:pPr>
        <w:autoSpaceDE w:val="0"/>
        <w:autoSpaceDN w:val="0"/>
        <w:adjustRightInd w:val="0"/>
        <w:spacing w:after="0" w:line="240" w:lineRule="auto"/>
        <w:jc w:val="both"/>
        <w:rPr>
          <w:rFonts w:ascii="Arial" w:hAnsi="Arial" w:cs="Arial"/>
          <w:sz w:val="24"/>
          <w:szCs w:val="24"/>
          <w:lang w:val="en-GB"/>
        </w:rPr>
      </w:pPr>
      <w:r>
        <w:rPr>
          <w:rFonts w:ascii="Arial" w:hAnsi="Arial" w:cs="Arial"/>
          <w:sz w:val="24"/>
          <w:szCs w:val="24"/>
          <w:lang w:val="en-GB"/>
        </w:rPr>
        <w:t>WSC does not utilize this cistern</w:t>
      </w:r>
      <w:r w:rsidR="0097000E" w:rsidRPr="0008743E">
        <w:rPr>
          <w:rFonts w:ascii="Arial" w:hAnsi="Arial" w:cs="Arial"/>
          <w:sz w:val="24"/>
          <w:szCs w:val="24"/>
          <w:lang w:val="en-GB"/>
        </w:rPr>
        <w:t xml:space="preserve"> in any aspect of </w:t>
      </w:r>
      <w:r w:rsidR="009C1E57">
        <w:rPr>
          <w:rFonts w:ascii="Arial" w:hAnsi="Arial" w:cs="Arial"/>
          <w:sz w:val="24"/>
          <w:szCs w:val="24"/>
          <w:lang w:val="en-GB"/>
        </w:rPr>
        <w:t xml:space="preserve">its </w:t>
      </w:r>
      <w:r w:rsidR="0097000E" w:rsidRPr="0008743E">
        <w:rPr>
          <w:rFonts w:ascii="Arial" w:hAnsi="Arial" w:cs="Arial"/>
          <w:sz w:val="24"/>
          <w:szCs w:val="24"/>
          <w:lang w:val="en-GB"/>
        </w:rPr>
        <w:t>operations. Custome</w:t>
      </w:r>
      <w:r w:rsidR="0008743E">
        <w:rPr>
          <w:rFonts w:ascii="Arial" w:hAnsi="Arial" w:cs="Arial"/>
          <w:sz w:val="24"/>
          <w:szCs w:val="24"/>
          <w:lang w:val="en-GB"/>
        </w:rPr>
        <w:t>rs in the Chesters settlement are</w:t>
      </w:r>
      <w:r w:rsidR="0097000E" w:rsidRPr="0008743E">
        <w:rPr>
          <w:rFonts w:ascii="Arial" w:hAnsi="Arial" w:cs="Arial"/>
          <w:sz w:val="24"/>
          <w:szCs w:val="24"/>
          <w:lang w:val="en-GB"/>
        </w:rPr>
        <w:t xml:space="preserve"> fed from the Lovely Bay Wellfield, which is distributed from a storage tank near the wellfield. </w:t>
      </w:r>
    </w:p>
    <w:p w14:paraId="57467EE3" w14:textId="77777777" w:rsidR="0097000E" w:rsidRPr="0008743E" w:rsidRDefault="0097000E" w:rsidP="0008743E">
      <w:pPr>
        <w:autoSpaceDE w:val="0"/>
        <w:autoSpaceDN w:val="0"/>
        <w:adjustRightInd w:val="0"/>
        <w:spacing w:after="0" w:line="240" w:lineRule="auto"/>
        <w:jc w:val="both"/>
        <w:rPr>
          <w:rFonts w:ascii="Arial" w:hAnsi="Arial" w:cs="Arial"/>
          <w:sz w:val="24"/>
          <w:szCs w:val="24"/>
          <w:lang w:val="en-GB"/>
        </w:rPr>
      </w:pPr>
    </w:p>
    <w:p w14:paraId="5D071F34" w14:textId="2597826F" w:rsidR="009C1E57" w:rsidRDefault="0008743E" w:rsidP="0008743E">
      <w:pPr>
        <w:spacing w:line="240" w:lineRule="auto"/>
        <w:jc w:val="both"/>
        <w:rPr>
          <w:rFonts w:ascii="Arial" w:hAnsi="Arial" w:cs="Arial"/>
          <w:sz w:val="24"/>
          <w:szCs w:val="24"/>
          <w:lang w:val="en-GB"/>
        </w:rPr>
      </w:pPr>
      <w:r>
        <w:rPr>
          <w:rFonts w:ascii="Arial" w:hAnsi="Arial" w:cs="Arial"/>
          <w:sz w:val="24"/>
          <w:szCs w:val="24"/>
          <w:lang w:val="en-GB"/>
        </w:rPr>
        <w:t>Presently</w:t>
      </w:r>
      <w:r w:rsidR="0097000E" w:rsidRPr="0008743E">
        <w:rPr>
          <w:rFonts w:ascii="Arial" w:hAnsi="Arial" w:cs="Arial"/>
          <w:sz w:val="24"/>
          <w:szCs w:val="24"/>
          <w:lang w:val="en-GB"/>
        </w:rPr>
        <w:t>, extensive works are underway</w:t>
      </w:r>
      <w:r>
        <w:rPr>
          <w:rFonts w:ascii="Arial" w:hAnsi="Arial" w:cs="Arial"/>
          <w:sz w:val="24"/>
          <w:szCs w:val="24"/>
          <w:lang w:val="en-GB"/>
        </w:rPr>
        <w:t xml:space="preserve"> in North Acklins </w:t>
      </w:r>
      <w:r w:rsidR="0097000E" w:rsidRPr="0008743E">
        <w:rPr>
          <w:rFonts w:ascii="Arial" w:hAnsi="Arial" w:cs="Arial"/>
          <w:sz w:val="24"/>
          <w:szCs w:val="24"/>
          <w:lang w:val="en-GB"/>
        </w:rPr>
        <w:t xml:space="preserve">to supply </w:t>
      </w:r>
      <w:r>
        <w:rPr>
          <w:rFonts w:ascii="Arial" w:hAnsi="Arial" w:cs="Arial"/>
          <w:sz w:val="24"/>
          <w:szCs w:val="24"/>
          <w:lang w:val="en-GB"/>
        </w:rPr>
        <w:t xml:space="preserve">the residents of </w:t>
      </w:r>
      <w:r w:rsidR="0097000E" w:rsidRPr="0008743E">
        <w:rPr>
          <w:rFonts w:ascii="Arial" w:hAnsi="Arial" w:cs="Arial"/>
          <w:sz w:val="24"/>
          <w:szCs w:val="24"/>
          <w:lang w:val="en-GB"/>
        </w:rPr>
        <w:t>Lovely Bay</w:t>
      </w:r>
      <w:r w:rsidR="009C1E57">
        <w:rPr>
          <w:rFonts w:ascii="Arial" w:hAnsi="Arial" w:cs="Arial"/>
          <w:sz w:val="24"/>
          <w:szCs w:val="24"/>
          <w:lang w:val="en-GB"/>
        </w:rPr>
        <w:t>,</w:t>
      </w:r>
      <w:r>
        <w:rPr>
          <w:rFonts w:ascii="Arial" w:hAnsi="Arial" w:cs="Arial"/>
          <w:sz w:val="24"/>
          <w:szCs w:val="24"/>
          <w:lang w:val="en-GB"/>
        </w:rPr>
        <w:t xml:space="preserve"> Chesters</w:t>
      </w:r>
      <w:r w:rsidR="0097000E" w:rsidRPr="0008743E">
        <w:rPr>
          <w:rFonts w:ascii="Arial" w:hAnsi="Arial" w:cs="Arial"/>
          <w:sz w:val="24"/>
          <w:szCs w:val="24"/>
          <w:lang w:val="en-GB"/>
        </w:rPr>
        <w:t xml:space="preserve"> </w:t>
      </w:r>
      <w:r>
        <w:rPr>
          <w:rFonts w:ascii="Arial" w:hAnsi="Arial" w:cs="Arial"/>
          <w:sz w:val="24"/>
          <w:szCs w:val="24"/>
          <w:lang w:val="en-GB"/>
        </w:rPr>
        <w:t>and neighbouring communities</w:t>
      </w:r>
      <w:r w:rsidR="0097000E" w:rsidRPr="0008743E">
        <w:rPr>
          <w:rFonts w:ascii="Arial" w:hAnsi="Arial" w:cs="Arial"/>
          <w:sz w:val="24"/>
          <w:szCs w:val="24"/>
          <w:lang w:val="en-GB"/>
        </w:rPr>
        <w:t xml:space="preserve"> with </w:t>
      </w:r>
      <w:r>
        <w:rPr>
          <w:rFonts w:ascii="Arial" w:hAnsi="Arial" w:cs="Arial"/>
          <w:sz w:val="24"/>
          <w:szCs w:val="24"/>
          <w:lang w:val="en-GB"/>
        </w:rPr>
        <w:t>high quality piped potable</w:t>
      </w:r>
      <w:r w:rsidR="009C1E57">
        <w:rPr>
          <w:rFonts w:ascii="Arial" w:hAnsi="Arial" w:cs="Arial"/>
          <w:sz w:val="24"/>
          <w:szCs w:val="24"/>
          <w:lang w:val="en-GB"/>
        </w:rPr>
        <w:t xml:space="preserve"> water</w:t>
      </w:r>
      <w:r>
        <w:rPr>
          <w:rFonts w:ascii="Arial" w:hAnsi="Arial" w:cs="Arial"/>
          <w:sz w:val="24"/>
          <w:szCs w:val="24"/>
          <w:lang w:val="en-GB"/>
        </w:rPr>
        <w:t xml:space="preserve"> via </w:t>
      </w:r>
      <w:r w:rsidR="0097000E" w:rsidRPr="0008743E">
        <w:rPr>
          <w:rFonts w:ascii="Arial" w:hAnsi="Arial" w:cs="Arial"/>
          <w:sz w:val="24"/>
          <w:szCs w:val="24"/>
          <w:lang w:val="en-GB"/>
        </w:rPr>
        <w:t xml:space="preserve">a </w:t>
      </w:r>
      <w:r>
        <w:rPr>
          <w:rFonts w:ascii="Arial" w:hAnsi="Arial" w:cs="Arial"/>
          <w:sz w:val="24"/>
          <w:szCs w:val="24"/>
          <w:lang w:val="en-GB"/>
        </w:rPr>
        <w:t xml:space="preserve">new </w:t>
      </w:r>
      <w:r w:rsidR="0097000E" w:rsidRPr="0008743E">
        <w:rPr>
          <w:rFonts w:ascii="Arial" w:hAnsi="Arial" w:cs="Arial"/>
          <w:sz w:val="24"/>
          <w:szCs w:val="24"/>
          <w:lang w:val="en-GB"/>
        </w:rPr>
        <w:t>reverse osmosis plant</w:t>
      </w:r>
      <w:r>
        <w:rPr>
          <w:rFonts w:ascii="Arial" w:hAnsi="Arial" w:cs="Arial"/>
          <w:sz w:val="24"/>
          <w:szCs w:val="24"/>
          <w:lang w:val="en-GB"/>
        </w:rPr>
        <w:t xml:space="preserve"> at a cost of $930,000</w:t>
      </w:r>
      <w:r w:rsidR="00E5176D">
        <w:rPr>
          <w:rFonts w:ascii="Arial" w:hAnsi="Arial" w:cs="Arial"/>
          <w:sz w:val="24"/>
          <w:szCs w:val="24"/>
          <w:lang w:val="en-GB"/>
        </w:rPr>
        <w:t xml:space="preserve">.  </w:t>
      </w:r>
    </w:p>
    <w:p w14:paraId="6212494F" w14:textId="74EDACB2" w:rsidR="0097000E" w:rsidRDefault="00E5176D" w:rsidP="0008743E">
      <w:pPr>
        <w:spacing w:line="240" w:lineRule="auto"/>
        <w:jc w:val="both"/>
        <w:rPr>
          <w:rFonts w:ascii="Arial" w:hAnsi="Arial" w:cs="Arial"/>
          <w:sz w:val="24"/>
          <w:szCs w:val="24"/>
          <w:lang w:val="en-GB"/>
        </w:rPr>
      </w:pPr>
      <w:r>
        <w:rPr>
          <w:rFonts w:ascii="Arial" w:hAnsi="Arial" w:cs="Arial"/>
          <w:sz w:val="24"/>
          <w:szCs w:val="24"/>
          <w:lang w:val="en-GB"/>
        </w:rPr>
        <w:t>A WSC team is presently on the ground carrying out works and additional sub-contractors are being mobilized in conjunction with WSC teams to bring these works to a completion in the coming weeks.</w:t>
      </w:r>
    </w:p>
    <w:p w14:paraId="69739CB8" w14:textId="70211FDE" w:rsidR="005F2BDC" w:rsidRPr="009C1E57" w:rsidRDefault="00E5176D" w:rsidP="009C1E57">
      <w:pPr>
        <w:spacing w:line="240" w:lineRule="auto"/>
        <w:jc w:val="both"/>
        <w:rPr>
          <w:rFonts w:ascii="Arial" w:hAnsi="Arial" w:cs="Arial"/>
          <w:sz w:val="24"/>
          <w:szCs w:val="24"/>
          <w:lang w:val="en-GB"/>
        </w:rPr>
      </w:pPr>
      <w:r>
        <w:rPr>
          <w:rFonts w:ascii="Arial" w:hAnsi="Arial" w:cs="Arial"/>
          <w:sz w:val="24"/>
          <w:szCs w:val="24"/>
          <w:lang w:val="en-GB"/>
        </w:rPr>
        <w:t>WSC encourages the public to refrain from spreading untrue and inaccurate reports via social media</w:t>
      </w:r>
      <w:r w:rsidR="009C1E57">
        <w:rPr>
          <w:rFonts w:ascii="Arial" w:hAnsi="Arial" w:cs="Arial"/>
          <w:sz w:val="24"/>
          <w:szCs w:val="24"/>
          <w:lang w:val="en-GB"/>
        </w:rPr>
        <w:t>,</w:t>
      </w:r>
      <w:r>
        <w:rPr>
          <w:rFonts w:ascii="Arial" w:hAnsi="Arial" w:cs="Arial"/>
          <w:sz w:val="24"/>
          <w:szCs w:val="24"/>
          <w:lang w:val="en-GB"/>
        </w:rPr>
        <w:t xml:space="preserve"> which can cause public anxiety</w:t>
      </w:r>
      <w:r w:rsidR="009C1E57">
        <w:rPr>
          <w:rFonts w:ascii="Arial" w:hAnsi="Arial" w:cs="Arial"/>
          <w:sz w:val="24"/>
          <w:szCs w:val="24"/>
          <w:lang w:val="en-GB"/>
        </w:rPr>
        <w:t>.</w:t>
      </w:r>
      <w:r>
        <w:rPr>
          <w:rFonts w:ascii="Arial" w:hAnsi="Arial" w:cs="Arial"/>
          <w:sz w:val="24"/>
          <w:szCs w:val="24"/>
          <w:lang w:val="en-GB"/>
        </w:rPr>
        <w:t xml:space="preserve"> </w:t>
      </w:r>
      <w:r w:rsidR="009C1E57">
        <w:rPr>
          <w:rFonts w:ascii="Arial" w:hAnsi="Arial" w:cs="Arial"/>
          <w:sz w:val="24"/>
          <w:szCs w:val="24"/>
          <w:lang w:val="en-GB"/>
        </w:rPr>
        <w:t>I</w:t>
      </w:r>
      <w:r>
        <w:rPr>
          <w:rFonts w:ascii="Arial" w:hAnsi="Arial" w:cs="Arial"/>
          <w:sz w:val="24"/>
          <w:szCs w:val="24"/>
          <w:lang w:val="en-GB"/>
        </w:rPr>
        <w:t xml:space="preserve">nstead, if there are concerns, we invite </w:t>
      </w:r>
      <w:r w:rsidR="009C1E57">
        <w:rPr>
          <w:rFonts w:ascii="Arial" w:hAnsi="Arial" w:cs="Arial"/>
          <w:sz w:val="24"/>
          <w:szCs w:val="24"/>
          <w:lang w:val="en-GB"/>
        </w:rPr>
        <w:t>individuals</w:t>
      </w:r>
      <w:r>
        <w:rPr>
          <w:rFonts w:ascii="Arial" w:hAnsi="Arial" w:cs="Arial"/>
          <w:sz w:val="24"/>
          <w:szCs w:val="24"/>
          <w:lang w:val="en-GB"/>
        </w:rPr>
        <w:t xml:space="preserve"> to </w:t>
      </w:r>
      <w:r w:rsidR="009C1E57">
        <w:rPr>
          <w:rFonts w:ascii="Arial" w:hAnsi="Arial" w:cs="Arial"/>
          <w:sz w:val="24"/>
          <w:szCs w:val="24"/>
          <w:lang w:val="en-GB"/>
        </w:rPr>
        <w:t>contact</w:t>
      </w:r>
      <w:r>
        <w:rPr>
          <w:rFonts w:ascii="Arial" w:hAnsi="Arial" w:cs="Arial"/>
          <w:sz w:val="24"/>
          <w:szCs w:val="24"/>
          <w:lang w:val="en-GB"/>
        </w:rPr>
        <w:t xml:space="preserve"> us to obtain the facts.</w:t>
      </w:r>
    </w:p>
    <w:p w14:paraId="1161DBD2" w14:textId="77777777" w:rsidR="005D5738" w:rsidRDefault="009631B6" w:rsidP="00D2196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w:t>
      </w:r>
    </w:p>
    <w:p w14:paraId="50725604" w14:textId="77777777" w:rsidR="00242F5F" w:rsidRPr="00242F5F" w:rsidRDefault="00242F5F" w:rsidP="00242F5F">
      <w:pPr>
        <w:spacing w:line="240" w:lineRule="auto"/>
        <w:rPr>
          <w:rFonts w:ascii="Times New Roman" w:hAnsi="Times New Roman" w:cs="Times New Roman"/>
          <w:i/>
          <w:sz w:val="24"/>
          <w:szCs w:val="24"/>
        </w:rPr>
      </w:pPr>
      <w:r w:rsidRPr="00242F5F">
        <w:rPr>
          <w:rFonts w:ascii="Times New Roman" w:hAnsi="Times New Roman" w:cs="Times New Roman"/>
          <w:i/>
          <w:sz w:val="24"/>
          <w:szCs w:val="24"/>
        </w:rPr>
        <w:t xml:space="preserve">About the Corporation </w:t>
      </w:r>
    </w:p>
    <w:p w14:paraId="4D5AACF2" w14:textId="77777777" w:rsidR="00242F5F" w:rsidRDefault="00242F5F" w:rsidP="00242F5F">
      <w:pPr>
        <w:spacing w:line="240" w:lineRule="auto"/>
        <w:rPr>
          <w:rFonts w:ascii="Times New Roman" w:hAnsi="Times New Roman" w:cs="Times New Roman"/>
          <w:i/>
          <w:sz w:val="24"/>
          <w:szCs w:val="24"/>
        </w:rPr>
      </w:pPr>
      <w:r w:rsidRPr="00242F5F">
        <w:rPr>
          <w:rFonts w:ascii="Times New Roman" w:hAnsi="Times New Roman" w:cs="Times New Roman"/>
          <w:i/>
          <w:sz w:val="24"/>
          <w:szCs w:val="24"/>
        </w:rPr>
        <w:t>Since 1976, The Water and Sewerage Corporation has been committed to fostering growth and excellence in service quality through the management, upkeep, distribution, and development of water resources. The corporation has a team of over 400 dedicated employees across the nation who share a passion for delivering service excellence, which is the guiding light that drives and sustains the relationships with customers, employees, and the communities that the Corporation serves. To learn more visit wsc.com.bs or our social media page</w:t>
      </w:r>
      <w:r w:rsidR="009631B6">
        <w:rPr>
          <w:rFonts w:ascii="Times New Roman" w:hAnsi="Times New Roman" w:cs="Times New Roman"/>
          <w:i/>
          <w:sz w:val="24"/>
          <w:szCs w:val="24"/>
        </w:rPr>
        <w:t>s (Facebook, Instagram, and You</w:t>
      </w:r>
      <w:r w:rsidRPr="00242F5F">
        <w:rPr>
          <w:rFonts w:ascii="Times New Roman" w:hAnsi="Times New Roman" w:cs="Times New Roman"/>
          <w:i/>
          <w:sz w:val="24"/>
          <w:szCs w:val="24"/>
        </w:rPr>
        <w:t>Tube).</w:t>
      </w:r>
    </w:p>
    <w:p w14:paraId="2AA9A36C" w14:textId="43973A56" w:rsidR="00242F5F" w:rsidRPr="00242F5F" w:rsidRDefault="00242F5F" w:rsidP="00242F5F">
      <w:pPr>
        <w:spacing w:line="240" w:lineRule="auto"/>
        <w:rPr>
          <w:rFonts w:ascii="Times New Roman" w:hAnsi="Times New Roman" w:cs="Times New Roman"/>
          <w:sz w:val="24"/>
          <w:szCs w:val="24"/>
        </w:rPr>
      </w:pPr>
      <w:r w:rsidRPr="005D5738">
        <w:rPr>
          <w:rFonts w:ascii="Times New Roman" w:hAnsi="Times New Roman" w:cs="Times New Roman"/>
          <w:b/>
          <w:sz w:val="24"/>
          <w:szCs w:val="24"/>
          <w:u w:val="single"/>
        </w:rPr>
        <w:t>Contact:</w:t>
      </w:r>
      <w:r>
        <w:rPr>
          <w:rFonts w:ascii="Times New Roman" w:hAnsi="Times New Roman" w:cs="Times New Roman"/>
          <w:sz w:val="24"/>
          <w:szCs w:val="24"/>
        </w:rPr>
        <w:t xml:space="preserve"> Public Affair</w:t>
      </w:r>
      <w:r w:rsidR="009631B6">
        <w:rPr>
          <w:rFonts w:ascii="Times New Roman" w:hAnsi="Times New Roman" w:cs="Times New Roman"/>
          <w:sz w:val="24"/>
          <w:szCs w:val="24"/>
        </w:rPr>
        <w:t>s</w:t>
      </w:r>
      <w:r>
        <w:rPr>
          <w:rFonts w:ascii="Times New Roman" w:hAnsi="Times New Roman" w:cs="Times New Roman"/>
          <w:sz w:val="24"/>
          <w:szCs w:val="24"/>
        </w:rPr>
        <w:t xml:space="preserve"> | T: 302-5724</w:t>
      </w:r>
      <w:r w:rsidR="002A024E">
        <w:rPr>
          <w:rFonts w:ascii="Times New Roman" w:hAnsi="Times New Roman" w:cs="Times New Roman"/>
          <w:sz w:val="24"/>
          <w:szCs w:val="24"/>
        </w:rPr>
        <w:t>/477-2464</w:t>
      </w:r>
      <w:r>
        <w:rPr>
          <w:rFonts w:ascii="Times New Roman" w:hAnsi="Times New Roman" w:cs="Times New Roman"/>
          <w:sz w:val="24"/>
          <w:szCs w:val="24"/>
        </w:rPr>
        <w:t xml:space="preserve"> | E: </w:t>
      </w:r>
      <w:r w:rsidRPr="005D5738">
        <w:rPr>
          <w:rFonts w:ascii="Times New Roman" w:hAnsi="Times New Roman" w:cs="Times New Roman"/>
          <w:color w:val="0070C0"/>
          <w:sz w:val="24"/>
          <w:szCs w:val="24"/>
          <w:u w:val="single"/>
        </w:rPr>
        <w:t>wc</w:t>
      </w:r>
      <w:r w:rsidR="00361669">
        <w:rPr>
          <w:rFonts w:ascii="Times New Roman" w:hAnsi="Times New Roman" w:cs="Times New Roman"/>
          <w:color w:val="0070C0"/>
          <w:sz w:val="24"/>
          <w:szCs w:val="24"/>
          <w:u w:val="single"/>
        </w:rPr>
        <w:t>kwsmith</w:t>
      </w:r>
      <w:r w:rsidRPr="005D5738">
        <w:rPr>
          <w:rFonts w:ascii="Times New Roman" w:hAnsi="Times New Roman" w:cs="Times New Roman"/>
          <w:color w:val="0070C0"/>
          <w:sz w:val="24"/>
          <w:szCs w:val="24"/>
          <w:u w:val="single"/>
        </w:rPr>
        <w:t>@wsc.com.bs</w:t>
      </w:r>
    </w:p>
    <w:sectPr w:rsidR="00242F5F" w:rsidRPr="00242F5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35C86" w14:textId="77777777" w:rsidR="00006CD9" w:rsidRDefault="00006CD9" w:rsidP="005C4BD3">
      <w:pPr>
        <w:spacing w:after="0" w:line="240" w:lineRule="auto"/>
      </w:pPr>
      <w:r>
        <w:separator/>
      </w:r>
    </w:p>
  </w:endnote>
  <w:endnote w:type="continuationSeparator" w:id="0">
    <w:p w14:paraId="3D6BD252" w14:textId="77777777" w:rsidR="00006CD9" w:rsidRDefault="00006CD9" w:rsidP="005C4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8AA14" w14:textId="77777777" w:rsidR="00D01054" w:rsidRDefault="00D01054">
    <w:pPr>
      <w:pStyle w:val="Footer"/>
    </w:pPr>
  </w:p>
  <w:p w14:paraId="0C41AE5D" w14:textId="77777777" w:rsidR="005C4BD3" w:rsidRDefault="005C4BD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BFE2E" w14:textId="77777777" w:rsidR="00006CD9" w:rsidRDefault="00006CD9" w:rsidP="005C4BD3">
      <w:pPr>
        <w:spacing w:after="0" w:line="240" w:lineRule="auto"/>
      </w:pPr>
      <w:r>
        <w:separator/>
      </w:r>
    </w:p>
  </w:footnote>
  <w:footnote w:type="continuationSeparator" w:id="0">
    <w:p w14:paraId="2CB7AE96" w14:textId="77777777" w:rsidR="00006CD9" w:rsidRDefault="00006CD9" w:rsidP="005C4B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D67DD" w14:textId="77777777" w:rsidR="005C4BD3" w:rsidRDefault="005C4BD3">
    <w:pPr>
      <w:pStyle w:val="Header"/>
    </w:pPr>
    <w:r>
      <w:rPr>
        <w:noProof/>
      </w:rPr>
      <w:drawing>
        <wp:anchor distT="0" distB="0" distL="114300" distR="114300" simplePos="0" relativeHeight="251658240" behindDoc="1" locked="0" layoutInCell="1" allowOverlap="1" wp14:anchorId="3F7FDF3D" wp14:editId="27A40293">
          <wp:simplePos x="0" y="0"/>
          <wp:positionH relativeFrom="column">
            <wp:posOffset>-966158</wp:posOffset>
          </wp:positionH>
          <wp:positionV relativeFrom="paragraph">
            <wp:posOffset>-465826</wp:posOffset>
          </wp:positionV>
          <wp:extent cx="7814741" cy="203717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81430" cy="205456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006"/>
    <w:rsid w:val="00004EB5"/>
    <w:rsid w:val="00006CD9"/>
    <w:rsid w:val="00024D2E"/>
    <w:rsid w:val="00035A48"/>
    <w:rsid w:val="00047A36"/>
    <w:rsid w:val="000668DB"/>
    <w:rsid w:val="00066EE1"/>
    <w:rsid w:val="00083B33"/>
    <w:rsid w:val="0008743E"/>
    <w:rsid w:val="00093DD8"/>
    <w:rsid w:val="0009669D"/>
    <w:rsid w:val="0009686E"/>
    <w:rsid w:val="000A17E0"/>
    <w:rsid w:val="000A1B10"/>
    <w:rsid w:val="000A1DB5"/>
    <w:rsid w:val="000F73C9"/>
    <w:rsid w:val="00116CFD"/>
    <w:rsid w:val="001222FB"/>
    <w:rsid w:val="00127FA3"/>
    <w:rsid w:val="00145681"/>
    <w:rsid w:val="00192290"/>
    <w:rsid w:val="00197AAF"/>
    <w:rsid w:val="001B09A6"/>
    <w:rsid w:val="001D4884"/>
    <w:rsid w:val="00202B76"/>
    <w:rsid w:val="00242F5F"/>
    <w:rsid w:val="00291FF9"/>
    <w:rsid w:val="002A024E"/>
    <w:rsid w:val="00300D09"/>
    <w:rsid w:val="00307EE7"/>
    <w:rsid w:val="003249AF"/>
    <w:rsid w:val="00361669"/>
    <w:rsid w:val="00376B5A"/>
    <w:rsid w:val="00381B63"/>
    <w:rsid w:val="003A49AF"/>
    <w:rsid w:val="003A49F5"/>
    <w:rsid w:val="003B5E15"/>
    <w:rsid w:val="003E1900"/>
    <w:rsid w:val="003F3EB9"/>
    <w:rsid w:val="003F51E9"/>
    <w:rsid w:val="00400F19"/>
    <w:rsid w:val="00420FFB"/>
    <w:rsid w:val="004245EE"/>
    <w:rsid w:val="00436A9A"/>
    <w:rsid w:val="00470F15"/>
    <w:rsid w:val="004B55F2"/>
    <w:rsid w:val="004C3F40"/>
    <w:rsid w:val="004D54AB"/>
    <w:rsid w:val="004E7213"/>
    <w:rsid w:val="0055067F"/>
    <w:rsid w:val="00592622"/>
    <w:rsid w:val="005C4BD3"/>
    <w:rsid w:val="005D5738"/>
    <w:rsid w:val="005F2BDC"/>
    <w:rsid w:val="005F520D"/>
    <w:rsid w:val="00603FA6"/>
    <w:rsid w:val="006158E6"/>
    <w:rsid w:val="00654B3F"/>
    <w:rsid w:val="006611A0"/>
    <w:rsid w:val="00695B77"/>
    <w:rsid w:val="006B5ABF"/>
    <w:rsid w:val="006D4760"/>
    <w:rsid w:val="007B22F1"/>
    <w:rsid w:val="007B782C"/>
    <w:rsid w:val="007C7A09"/>
    <w:rsid w:val="007D7A48"/>
    <w:rsid w:val="007F178F"/>
    <w:rsid w:val="00820194"/>
    <w:rsid w:val="00833B25"/>
    <w:rsid w:val="00850AD7"/>
    <w:rsid w:val="008C5BAD"/>
    <w:rsid w:val="00911E2F"/>
    <w:rsid w:val="0092549F"/>
    <w:rsid w:val="0093297F"/>
    <w:rsid w:val="009631B6"/>
    <w:rsid w:val="0097000E"/>
    <w:rsid w:val="009A1DA8"/>
    <w:rsid w:val="009B2DA8"/>
    <w:rsid w:val="009C1E57"/>
    <w:rsid w:val="009D526D"/>
    <w:rsid w:val="00A2709D"/>
    <w:rsid w:val="00A30A87"/>
    <w:rsid w:val="00A83C17"/>
    <w:rsid w:val="00A96DC4"/>
    <w:rsid w:val="00AC4BD7"/>
    <w:rsid w:val="00AE0DC8"/>
    <w:rsid w:val="00AF35FA"/>
    <w:rsid w:val="00B13A9F"/>
    <w:rsid w:val="00B4521A"/>
    <w:rsid w:val="00B5132F"/>
    <w:rsid w:val="00B61D6B"/>
    <w:rsid w:val="00B6228B"/>
    <w:rsid w:val="00BE71E9"/>
    <w:rsid w:val="00BF78DF"/>
    <w:rsid w:val="00C55C16"/>
    <w:rsid w:val="00C717CB"/>
    <w:rsid w:val="00C75075"/>
    <w:rsid w:val="00C96B8C"/>
    <w:rsid w:val="00CD1B9C"/>
    <w:rsid w:val="00D01054"/>
    <w:rsid w:val="00D21960"/>
    <w:rsid w:val="00D349A2"/>
    <w:rsid w:val="00D628C5"/>
    <w:rsid w:val="00D64C08"/>
    <w:rsid w:val="00D81970"/>
    <w:rsid w:val="00D845E5"/>
    <w:rsid w:val="00D85AA3"/>
    <w:rsid w:val="00D96019"/>
    <w:rsid w:val="00DB2AAB"/>
    <w:rsid w:val="00DD5280"/>
    <w:rsid w:val="00DE3355"/>
    <w:rsid w:val="00DF5006"/>
    <w:rsid w:val="00E04B12"/>
    <w:rsid w:val="00E075A5"/>
    <w:rsid w:val="00E5176D"/>
    <w:rsid w:val="00E54A4B"/>
    <w:rsid w:val="00E843AA"/>
    <w:rsid w:val="00E93C5A"/>
    <w:rsid w:val="00EA128A"/>
    <w:rsid w:val="00EB4EC5"/>
    <w:rsid w:val="00EB4EED"/>
    <w:rsid w:val="00ED5F33"/>
    <w:rsid w:val="00EF2A5E"/>
    <w:rsid w:val="00F0434A"/>
    <w:rsid w:val="00FA571D"/>
    <w:rsid w:val="00FB1F89"/>
    <w:rsid w:val="00FC046C"/>
    <w:rsid w:val="00FD2249"/>
    <w:rsid w:val="00FD5317"/>
    <w:rsid w:val="00FE2A57"/>
    <w:rsid w:val="00FE6BD5"/>
    <w:rsid w:val="00FE6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1D0594"/>
  <w15:chartTrackingRefBased/>
  <w15:docId w15:val="{16EA4481-2998-4541-8A06-ECFF43DC3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4B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BD3"/>
  </w:style>
  <w:style w:type="paragraph" w:styleId="Footer">
    <w:name w:val="footer"/>
    <w:basedOn w:val="Normal"/>
    <w:link w:val="FooterChar"/>
    <w:uiPriority w:val="99"/>
    <w:unhideWhenUsed/>
    <w:rsid w:val="005C4B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BD3"/>
  </w:style>
  <w:style w:type="paragraph" w:styleId="BalloonText">
    <w:name w:val="Balloon Text"/>
    <w:basedOn w:val="Normal"/>
    <w:link w:val="BalloonTextChar"/>
    <w:uiPriority w:val="99"/>
    <w:semiHidden/>
    <w:unhideWhenUsed/>
    <w:rsid w:val="00911E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E2F"/>
    <w:rPr>
      <w:rFonts w:ascii="Segoe UI" w:hAnsi="Segoe UI" w:cs="Segoe UI"/>
      <w:sz w:val="18"/>
      <w:szCs w:val="18"/>
    </w:rPr>
  </w:style>
  <w:style w:type="table" w:customStyle="1" w:styleId="TableGrid1">
    <w:name w:val="Table Grid1"/>
    <w:basedOn w:val="TableNormal"/>
    <w:next w:val="TableGrid"/>
    <w:uiPriority w:val="59"/>
    <w:rsid w:val="00D0105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01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819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A59EE-1277-481E-9194-600C6C641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Shantelle Lopez</dc:creator>
  <cp:keywords/>
  <dc:description/>
  <cp:lastModifiedBy>Devin T. Griffin</cp:lastModifiedBy>
  <cp:revision>2</cp:revision>
  <cp:lastPrinted>2025-12-08T21:31:00Z</cp:lastPrinted>
  <dcterms:created xsi:type="dcterms:W3CDTF">2026-04-15T15:31:00Z</dcterms:created>
  <dcterms:modified xsi:type="dcterms:W3CDTF">2026-04-15T15:31:00Z</dcterms:modified>
</cp:coreProperties>
</file>